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CC0" w:rsidRDefault="00C77CC0" w:rsidP="00C77CC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CC0" w:rsidRPr="00C77CC0" w:rsidRDefault="00C77CC0" w:rsidP="00C77CC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:rsidR="00C77CC0" w:rsidRPr="00C77CC0" w:rsidRDefault="00C77CC0" w:rsidP="00C77CC0">
      <w:pPr>
        <w:pStyle w:val="1"/>
        <w:spacing w:before="0" w:beforeAutospacing="0" w:after="0" w:afterAutospacing="0"/>
        <w:ind w:left="2124" w:hanging="2124"/>
        <w:jc w:val="center"/>
        <w:rPr>
          <w:color w:val="000000"/>
          <w:sz w:val="12"/>
          <w:lang w:val="uk-UA"/>
        </w:rPr>
      </w:pPr>
      <w:r w:rsidRPr="00C77CC0">
        <w:rPr>
          <w:color w:val="000000"/>
          <w:sz w:val="28"/>
        </w:rPr>
        <w:t>У К Р А Ї Н А</w:t>
      </w:r>
    </w:p>
    <w:p w:rsidR="00C77CC0" w:rsidRPr="00C77CC0" w:rsidRDefault="00C77CC0" w:rsidP="00C77CC0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C77CC0" w:rsidRPr="00C77CC0" w:rsidRDefault="00C77CC0" w:rsidP="00C77CC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:rsidR="00C77CC0" w:rsidRPr="00C77CC0" w:rsidRDefault="00C77CC0" w:rsidP="00C77CC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:rsidR="00C77CC0" w:rsidRPr="00C77CC0" w:rsidRDefault="00C77CC0" w:rsidP="00C77CC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C77CC0" w:rsidRPr="00C77CC0" w:rsidRDefault="00C77CC0" w:rsidP="00C77CC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:rsidR="00C77CC0" w:rsidRPr="00C77CC0" w:rsidRDefault="00C77CC0" w:rsidP="00C77CC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77CC0" w:rsidRPr="00C77CC0" w:rsidRDefault="00C77CC0" w:rsidP="00C77CC0">
      <w:pPr>
        <w:pStyle w:val="1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77CC0">
        <w:rPr>
          <w:color w:val="000000"/>
          <w:sz w:val="28"/>
          <w:szCs w:val="28"/>
          <w:lang w:val="uk-UA"/>
        </w:rPr>
        <w:t>від 08 травня 2025 року</w:t>
      </w:r>
    </w:p>
    <w:p w:rsidR="00C77CC0" w:rsidRPr="00C77CC0" w:rsidRDefault="00C77CC0" w:rsidP="00C77CC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294</w:t>
      </w:r>
    </w:p>
    <w:p w:rsidR="000C4557" w:rsidRPr="00C4472F" w:rsidRDefault="000C4557" w:rsidP="00DC778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778E" w:rsidRDefault="00DC778E" w:rsidP="000C455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51965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проекту рішення </w:t>
      </w:r>
      <w:r w:rsidR="00F91AAE">
        <w:rPr>
          <w:rFonts w:ascii="Times New Roman" w:hAnsi="Times New Roman" w:cs="Times New Roman"/>
          <w:b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b/>
          <w:sz w:val="28"/>
          <w:szCs w:val="28"/>
        </w:rPr>
        <w:t xml:space="preserve">міської ради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449EA" w:rsidRPr="008449EA">
        <w:rPr>
          <w:rFonts w:ascii="Times New Roman" w:hAnsi="Times New Roman" w:cs="Times New Roman"/>
          <w:b/>
          <w:sz w:val="28"/>
          <w:szCs w:val="28"/>
        </w:rPr>
        <w:t>Про затвердження Програми забезпечення діяльності депутатів Тростянецької міської ради та органів самоорганізації населення на 2023-2026 роки в новій редакції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C4557" w:rsidRDefault="000C4557" w:rsidP="000C455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C778E" w:rsidRPr="00DC778E" w:rsidRDefault="00DC778E" w:rsidP="000C455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>Попередньо розглянувши проект рішення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AAE" w:rsidRPr="00F91AAE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="00F91AAE" w:rsidRPr="00F91AAE">
        <w:rPr>
          <w:rFonts w:ascii="Times New Roman" w:hAnsi="Times New Roman" w:cs="Times New Roman"/>
          <w:sz w:val="28"/>
          <w:szCs w:val="28"/>
        </w:rPr>
        <w:t xml:space="preserve"> </w:t>
      </w:r>
      <w:r w:rsidR="008449EA" w:rsidRPr="008449EA">
        <w:rPr>
          <w:rFonts w:ascii="Times New Roman" w:hAnsi="Times New Roman" w:cs="Times New Roman"/>
          <w:sz w:val="28"/>
          <w:szCs w:val="28"/>
        </w:rPr>
        <w:t>«Про затвердження Програми забезпечення діяльності депутатів Тростянецької міської ради та органів самоорганізації населення на 2023-2026 роки в новій редакції»</w:t>
      </w:r>
      <w:r w:rsidRPr="00751965">
        <w:rPr>
          <w:rFonts w:ascii="Times New Roman" w:hAnsi="Times New Roman" w:cs="Times New Roman"/>
          <w:sz w:val="28"/>
          <w:szCs w:val="28"/>
        </w:rPr>
        <w:t xml:space="preserve">, що виноситься на розгляд </w:t>
      </w:r>
      <w:r w:rsidR="00F91AAE">
        <w:rPr>
          <w:rFonts w:ascii="Times New Roman" w:hAnsi="Times New Roman" w:cs="Times New Roman"/>
          <w:sz w:val="28"/>
          <w:szCs w:val="28"/>
        </w:rPr>
        <w:t>сесії</w:t>
      </w:r>
      <w:r>
        <w:rPr>
          <w:rFonts w:ascii="Times New Roman" w:hAnsi="Times New Roman" w:cs="Times New Roman"/>
          <w:sz w:val="28"/>
          <w:szCs w:val="28"/>
        </w:rPr>
        <w:t xml:space="preserve"> Тростянецької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міської ради, керуючись статт</w:t>
      </w:r>
      <w:r w:rsidR="00D16D4E">
        <w:rPr>
          <w:rFonts w:ascii="Times New Roman" w:hAnsi="Times New Roman" w:cs="Times New Roman"/>
          <w:sz w:val="28"/>
          <w:szCs w:val="28"/>
        </w:rPr>
        <w:t>ями</w:t>
      </w:r>
      <w:r w:rsidRPr="00751965">
        <w:rPr>
          <w:rFonts w:ascii="Times New Roman" w:hAnsi="Times New Roman" w:cs="Times New Roman"/>
          <w:sz w:val="28"/>
          <w:szCs w:val="28"/>
        </w:rPr>
        <w:t xml:space="preserve"> 52</w:t>
      </w:r>
      <w:r w:rsidR="00D16D4E">
        <w:rPr>
          <w:rFonts w:ascii="Times New Roman" w:hAnsi="Times New Roman" w:cs="Times New Roman"/>
          <w:sz w:val="28"/>
          <w:szCs w:val="28"/>
        </w:rPr>
        <w:t>, 59</w:t>
      </w:r>
      <w:r w:rsidRPr="0075196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C778E" w:rsidRDefault="00DC778E" w:rsidP="000C45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778E" w:rsidRPr="0012623C" w:rsidRDefault="00DC778E" w:rsidP="000C45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:rsidR="00DC778E" w:rsidRDefault="00DC778E" w:rsidP="000C4557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C778E" w:rsidRPr="000C4557" w:rsidRDefault="00DC778E" w:rsidP="000C4557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C4557">
        <w:rPr>
          <w:rFonts w:ascii="Times New Roman" w:hAnsi="Times New Roman" w:cs="Times New Roman"/>
          <w:sz w:val="28"/>
          <w:szCs w:val="28"/>
        </w:rPr>
        <w:t xml:space="preserve">Схвалити </w:t>
      </w:r>
      <w:proofErr w:type="spellStart"/>
      <w:r w:rsidRPr="000C4557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0C4557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F91AAE" w:rsidRPr="00F91AAE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0C4557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D16D4E" w:rsidRPr="000C4557">
        <w:rPr>
          <w:rFonts w:ascii="Times New Roman" w:hAnsi="Times New Roman" w:cs="Times New Roman"/>
          <w:sz w:val="28"/>
          <w:szCs w:val="28"/>
        </w:rPr>
        <w:t>«</w:t>
      </w:r>
      <w:r w:rsidR="008449EA" w:rsidRPr="000C4557">
        <w:rPr>
          <w:rFonts w:ascii="Times New Roman" w:hAnsi="Times New Roman" w:cs="Times New Roman"/>
          <w:sz w:val="28"/>
          <w:szCs w:val="28"/>
        </w:rPr>
        <w:t>Про затвердження Програми забезпечення діяльності депутатів Тростянецької міської ради та органів самоорганізації населення на 2023-2026 роки в новій редакції»</w:t>
      </w:r>
      <w:r w:rsidR="00F91AAE">
        <w:rPr>
          <w:rFonts w:ascii="Times New Roman" w:hAnsi="Times New Roman" w:cs="Times New Roman"/>
          <w:sz w:val="28"/>
          <w:szCs w:val="28"/>
        </w:rPr>
        <w:t xml:space="preserve">, </w:t>
      </w:r>
      <w:r w:rsidRPr="000C4557">
        <w:rPr>
          <w:rFonts w:ascii="Times New Roman" w:hAnsi="Times New Roman" w:cs="Times New Roman"/>
          <w:sz w:val="28"/>
          <w:szCs w:val="28"/>
        </w:rPr>
        <w:t>додається.</w:t>
      </w:r>
    </w:p>
    <w:p w:rsidR="000C4557" w:rsidRPr="000C4557" w:rsidRDefault="000C4557" w:rsidP="000C4557">
      <w:pPr>
        <w:pStyle w:val="a8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C778E" w:rsidRPr="00751965" w:rsidRDefault="00D16D4E" w:rsidP="000C4557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C778E">
        <w:rPr>
          <w:rFonts w:ascii="Times New Roman" w:hAnsi="Times New Roman" w:cs="Times New Roman"/>
          <w:sz w:val="28"/>
          <w:szCs w:val="28"/>
        </w:rPr>
        <w:t xml:space="preserve">Рекомендувати розглянути </w:t>
      </w:r>
      <w:r w:rsidR="00DC778E" w:rsidRPr="0012623C">
        <w:rPr>
          <w:rFonts w:ascii="Times New Roman" w:hAnsi="Times New Roman" w:cs="Times New Roman"/>
          <w:sz w:val="28"/>
          <w:szCs w:val="28"/>
        </w:rPr>
        <w:t>схвалений виконавчим комітетом Тростянецької міської ради</w:t>
      </w:r>
      <w:r w:rsidR="00DC7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778E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DC778E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F91AAE" w:rsidRPr="00F91AAE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="00F91AAE" w:rsidRPr="000C4557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8449EA" w:rsidRPr="008449EA">
        <w:rPr>
          <w:rFonts w:ascii="Times New Roman" w:hAnsi="Times New Roman" w:cs="Times New Roman"/>
          <w:sz w:val="28"/>
          <w:szCs w:val="28"/>
        </w:rPr>
        <w:t>«Про затвердження Програми забезпечення діяльності депутатів Тростянецької міської ради та органів самоорганізації населення на 2023-2026 роки в новій редакції»</w:t>
      </w:r>
      <w:r w:rsidR="008449EA">
        <w:rPr>
          <w:rFonts w:ascii="Times New Roman" w:hAnsi="Times New Roman" w:cs="Times New Roman"/>
          <w:sz w:val="28"/>
          <w:szCs w:val="28"/>
        </w:rPr>
        <w:t xml:space="preserve"> </w:t>
      </w:r>
      <w:r w:rsidR="00DC778E" w:rsidRPr="0012623C">
        <w:rPr>
          <w:rFonts w:ascii="Times New Roman" w:hAnsi="Times New Roman" w:cs="Times New Roman"/>
          <w:sz w:val="28"/>
          <w:szCs w:val="28"/>
        </w:rPr>
        <w:t xml:space="preserve">на </w:t>
      </w:r>
      <w:bookmarkStart w:id="0" w:name="_GoBack"/>
      <w:bookmarkEnd w:id="0"/>
      <w:r w:rsidR="00DC778E" w:rsidRPr="0012623C">
        <w:rPr>
          <w:rFonts w:ascii="Times New Roman" w:hAnsi="Times New Roman" w:cs="Times New Roman"/>
          <w:sz w:val="28"/>
          <w:szCs w:val="28"/>
        </w:rPr>
        <w:t>сесі</w:t>
      </w:r>
      <w:r w:rsidR="00DC778E">
        <w:rPr>
          <w:rFonts w:ascii="Times New Roman" w:hAnsi="Times New Roman" w:cs="Times New Roman"/>
          <w:sz w:val="28"/>
          <w:szCs w:val="28"/>
        </w:rPr>
        <w:t xml:space="preserve">ї </w:t>
      </w:r>
      <w:r w:rsidR="00DC778E" w:rsidRPr="0012623C">
        <w:rPr>
          <w:rFonts w:ascii="Times New Roman" w:hAnsi="Times New Roman" w:cs="Times New Roman"/>
          <w:sz w:val="28"/>
          <w:szCs w:val="28"/>
        </w:rPr>
        <w:t xml:space="preserve"> Тростянецької міської ради.</w:t>
      </w:r>
    </w:p>
    <w:p w:rsidR="00DC778E" w:rsidRDefault="00DC778E" w:rsidP="000C45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778E" w:rsidRDefault="00DC778E" w:rsidP="000C45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778E" w:rsidRPr="0012623C" w:rsidRDefault="00DC778E" w:rsidP="000C45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778E" w:rsidRPr="0012623C" w:rsidRDefault="00DC778E" w:rsidP="000C4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Міський голова  </w:t>
      </w:r>
      <w:r w:rsidR="00C77C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77C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77C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77C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Юрій БОВА</w:t>
      </w:r>
    </w:p>
    <w:sectPr w:rsidR="00DC778E" w:rsidRPr="0012623C" w:rsidSect="004106C1">
      <w:pgSz w:w="11906" w:h="16838"/>
      <w:pgMar w:top="993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48F"/>
    <w:multiLevelType w:val="hybridMultilevel"/>
    <w:tmpl w:val="1F321048"/>
    <w:lvl w:ilvl="0" w:tplc="A8706E9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57C31522"/>
    <w:multiLevelType w:val="hybridMultilevel"/>
    <w:tmpl w:val="36B8C1EE"/>
    <w:lvl w:ilvl="0" w:tplc="930CB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C4557"/>
    <w:rsid w:val="000D1B00"/>
    <w:rsid w:val="0012623C"/>
    <w:rsid w:val="00143634"/>
    <w:rsid w:val="001A674F"/>
    <w:rsid w:val="001C2142"/>
    <w:rsid w:val="001C56D4"/>
    <w:rsid w:val="0021507B"/>
    <w:rsid w:val="002824C9"/>
    <w:rsid w:val="00347A09"/>
    <w:rsid w:val="003A2E70"/>
    <w:rsid w:val="004106C1"/>
    <w:rsid w:val="004F1FA6"/>
    <w:rsid w:val="005E1BBF"/>
    <w:rsid w:val="0067779C"/>
    <w:rsid w:val="006F152C"/>
    <w:rsid w:val="00740511"/>
    <w:rsid w:val="00750023"/>
    <w:rsid w:val="00750D4C"/>
    <w:rsid w:val="00751965"/>
    <w:rsid w:val="007B3103"/>
    <w:rsid w:val="007D5FBC"/>
    <w:rsid w:val="00814E34"/>
    <w:rsid w:val="008449EA"/>
    <w:rsid w:val="00866A82"/>
    <w:rsid w:val="00876023"/>
    <w:rsid w:val="009F622C"/>
    <w:rsid w:val="00A106D1"/>
    <w:rsid w:val="00A5347E"/>
    <w:rsid w:val="00B70191"/>
    <w:rsid w:val="00BD0161"/>
    <w:rsid w:val="00C048B7"/>
    <w:rsid w:val="00C4472F"/>
    <w:rsid w:val="00C77CC0"/>
    <w:rsid w:val="00D16D4E"/>
    <w:rsid w:val="00D950D6"/>
    <w:rsid w:val="00DC778E"/>
    <w:rsid w:val="00E97E1D"/>
    <w:rsid w:val="00EC5C28"/>
    <w:rsid w:val="00F027EB"/>
    <w:rsid w:val="00F514E5"/>
    <w:rsid w:val="00F85EC3"/>
    <w:rsid w:val="00F91AAE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E6FA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99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styleId="aa">
    <w:name w:val="Hyperlink"/>
    <w:basedOn w:val="a0"/>
    <w:uiPriority w:val="99"/>
    <w:semiHidden/>
    <w:unhideWhenUsed/>
    <w:rsid w:val="00751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36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4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2031C-D524-486D-9721-9B7FC9D5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6</cp:revision>
  <cp:lastPrinted>2025-05-07T11:04:00Z</cp:lastPrinted>
  <dcterms:created xsi:type="dcterms:W3CDTF">2025-05-07T10:57:00Z</dcterms:created>
  <dcterms:modified xsi:type="dcterms:W3CDTF">2025-05-14T06:35:00Z</dcterms:modified>
</cp:coreProperties>
</file>